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78" w:rsidRDefault="00D25278" w:rsidP="00D25278">
      <w:pPr>
        <w:spacing w:after="0"/>
        <w:jc w:val="center"/>
        <w:rPr>
          <w:b/>
        </w:rPr>
      </w:pPr>
      <w:r w:rsidRPr="00D25278">
        <w:rPr>
          <w:b/>
        </w:rPr>
        <w:t xml:space="preserve">Условия питания воспитанников МКДОУ </w:t>
      </w:r>
      <w:proofErr w:type="spellStart"/>
      <w:r w:rsidRPr="00D25278">
        <w:rPr>
          <w:b/>
        </w:rPr>
        <w:t>д</w:t>
      </w:r>
      <w:proofErr w:type="spellEnd"/>
      <w:r w:rsidRPr="00D25278">
        <w:rPr>
          <w:b/>
        </w:rPr>
        <w:t xml:space="preserve">/с «Солнышко» </w:t>
      </w:r>
    </w:p>
    <w:p w:rsidR="00C80600" w:rsidRDefault="00D25278" w:rsidP="00D25278">
      <w:pPr>
        <w:jc w:val="center"/>
        <w:rPr>
          <w:b/>
        </w:rPr>
      </w:pPr>
      <w:proofErr w:type="spellStart"/>
      <w:r w:rsidRPr="00D25278">
        <w:rPr>
          <w:b/>
        </w:rPr>
        <w:t>пгт</w:t>
      </w:r>
      <w:proofErr w:type="spellEnd"/>
      <w:r w:rsidRPr="00D25278">
        <w:rPr>
          <w:b/>
        </w:rPr>
        <w:t xml:space="preserve"> </w:t>
      </w:r>
      <w:proofErr w:type="spellStart"/>
      <w:r w:rsidRPr="00D25278">
        <w:rPr>
          <w:b/>
        </w:rPr>
        <w:t>Кильмезь</w:t>
      </w:r>
      <w:proofErr w:type="spellEnd"/>
    </w:p>
    <w:p w:rsidR="00D25278" w:rsidRPr="00D25278" w:rsidRDefault="00D25278" w:rsidP="00D25278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5019"/>
        <w:gridCol w:w="2031"/>
        <w:gridCol w:w="2174"/>
      </w:tblGrid>
      <w:tr w:rsidR="00D25278" w:rsidRPr="00D25278" w:rsidTr="00D25278">
        <w:trPr>
          <w:trHeight w:val="727"/>
          <w:jc w:val="center"/>
        </w:trPr>
        <w:tc>
          <w:tcPr>
            <w:tcW w:w="5019" w:type="dxa"/>
          </w:tcPr>
          <w:p w:rsidR="00D25278" w:rsidRPr="00D25278" w:rsidRDefault="00D25278" w:rsidP="00D25278">
            <w:pPr>
              <w:jc w:val="center"/>
              <w:rPr>
                <w:b/>
                <w:szCs w:val="28"/>
              </w:rPr>
            </w:pPr>
            <w:r w:rsidRPr="00D25278">
              <w:rPr>
                <w:b/>
                <w:szCs w:val="28"/>
              </w:rPr>
              <w:t>Наименование группы</w:t>
            </w:r>
          </w:p>
        </w:tc>
        <w:tc>
          <w:tcPr>
            <w:tcW w:w="2031" w:type="dxa"/>
          </w:tcPr>
          <w:p w:rsidR="00D25278" w:rsidRPr="00D25278" w:rsidRDefault="00D25278" w:rsidP="00D25278">
            <w:pPr>
              <w:jc w:val="center"/>
              <w:rPr>
                <w:b/>
                <w:szCs w:val="28"/>
              </w:rPr>
            </w:pPr>
            <w:r w:rsidRPr="00D25278">
              <w:rPr>
                <w:b/>
                <w:szCs w:val="28"/>
              </w:rPr>
              <w:t>площадь, м</w:t>
            </w:r>
            <w:proofErr w:type="gramStart"/>
            <w:r w:rsidRPr="00D25278">
              <w:rPr>
                <w:b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74" w:type="dxa"/>
          </w:tcPr>
          <w:p w:rsidR="00D25278" w:rsidRPr="00D25278" w:rsidRDefault="00D25278" w:rsidP="00D25278">
            <w:pPr>
              <w:jc w:val="center"/>
              <w:rPr>
                <w:b/>
                <w:szCs w:val="28"/>
              </w:rPr>
            </w:pPr>
            <w:r w:rsidRPr="00D25278">
              <w:rPr>
                <w:b/>
                <w:szCs w:val="28"/>
              </w:rPr>
              <w:t xml:space="preserve">количество мест </w:t>
            </w:r>
          </w:p>
        </w:tc>
      </w:tr>
      <w:tr w:rsidR="00D25278" w:rsidRPr="00F300A4" w:rsidTr="00D25278">
        <w:trPr>
          <w:trHeight w:val="727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>
              <w:rPr>
                <w:szCs w:val="28"/>
              </w:rPr>
              <w:t>Группа раннего возраста «Колокольчик»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D25278" w:rsidRPr="00F300A4" w:rsidTr="00D25278">
        <w:trPr>
          <w:trHeight w:val="363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>
              <w:rPr>
                <w:szCs w:val="28"/>
              </w:rPr>
              <w:t>1 младшая группа «Василек»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48,4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25278" w:rsidRPr="00F300A4" w:rsidTr="00D25278">
        <w:trPr>
          <w:trHeight w:val="363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 w:rsidRPr="00F300A4">
              <w:rPr>
                <w:szCs w:val="28"/>
              </w:rPr>
              <w:t>2 младшая группа  «Ромашка»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D25278" w:rsidRPr="00F300A4" w:rsidTr="00D25278">
        <w:trPr>
          <w:trHeight w:val="363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 w:rsidRPr="00F300A4">
              <w:rPr>
                <w:szCs w:val="28"/>
              </w:rPr>
              <w:t>2 младшая группа  «Рябинка»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48,7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D25278" w:rsidRPr="00F300A4" w:rsidTr="00D25278">
        <w:trPr>
          <w:trHeight w:val="363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 w:rsidRPr="00F300A4">
              <w:rPr>
                <w:szCs w:val="28"/>
              </w:rPr>
              <w:t>Средняя группа «Тюльпанчик»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49,5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D25278" w:rsidRPr="00F300A4" w:rsidTr="00D25278">
        <w:trPr>
          <w:trHeight w:val="381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 w:rsidRPr="00F300A4">
              <w:rPr>
                <w:szCs w:val="28"/>
              </w:rPr>
              <w:t>Старшая группа «Вишенка»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45,8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D25278" w:rsidRPr="00F300A4" w:rsidTr="00D25278">
        <w:trPr>
          <w:trHeight w:val="761"/>
          <w:jc w:val="center"/>
        </w:trPr>
        <w:tc>
          <w:tcPr>
            <w:tcW w:w="5019" w:type="dxa"/>
          </w:tcPr>
          <w:p w:rsidR="00D25278" w:rsidRPr="00F300A4" w:rsidRDefault="00D25278" w:rsidP="00F300A4">
            <w:pPr>
              <w:rPr>
                <w:szCs w:val="28"/>
              </w:rPr>
            </w:pPr>
            <w:r w:rsidRPr="00F300A4">
              <w:rPr>
                <w:szCs w:val="28"/>
              </w:rPr>
              <w:t>Подготовительная группа «Земляничка»</w:t>
            </w:r>
          </w:p>
        </w:tc>
        <w:tc>
          <w:tcPr>
            <w:tcW w:w="2031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46,3</w:t>
            </w:r>
          </w:p>
        </w:tc>
        <w:tc>
          <w:tcPr>
            <w:tcW w:w="2174" w:type="dxa"/>
          </w:tcPr>
          <w:p w:rsidR="00D25278" w:rsidRPr="00F300A4" w:rsidRDefault="00D25278" w:rsidP="00D25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</w:tbl>
    <w:p w:rsidR="00F300A4" w:rsidRDefault="00F300A4"/>
    <w:p w:rsidR="00C30153" w:rsidRDefault="00C30153"/>
    <w:sectPr w:rsidR="00C30153" w:rsidSect="006F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A4"/>
    <w:rsid w:val="002545E9"/>
    <w:rsid w:val="00582E03"/>
    <w:rsid w:val="006F62DF"/>
    <w:rsid w:val="009524FE"/>
    <w:rsid w:val="009B6506"/>
    <w:rsid w:val="00A57B7E"/>
    <w:rsid w:val="00C30153"/>
    <w:rsid w:val="00C759E3"/>
    <w:rsid w:val="00D25278"/>
    <w:rsid w:val="00F3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</cp:revision>
  <dcterms:created xsi:type="dcterms:W3CDTF">2023-03-28T12:22:00Z</dcterms:created>
  <dcterms:modified xsi:type="dcterms:W3CDTF">2023-03-30T15:13:00Z</dcterms:modified>
</cp:coreProperties>
</file>